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1EF" w:rsidRDefault="00F71A8C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Бензин А-95</w:t>
            </w:r>
            <w:r w:rsidR="002821EF" w:rsidRPr="002821EF">
              <w:rPr>
                <w:sz w:val="24"/>
                <w:lang w:val="ru-RU"/>
              </w:rPr>
              <w:t xml:space="preserve">, </w:t>
            </w:r>
            <w:proofErr w:type="spellStart"/>
            <w:r w:rsidR="002821EF" w:rsidRPr="002821EF">
              <w:rPr>
                <w:sz w:val="24"/>
                <w:lang w:val="ru-RU"/>
              </w:rPr>
              <w:t>дизельне</w:t>
            </w:r>
            <w:proofErr w:type="spellEnd"/>
            <w:r w:rsidR="002821EF"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="002821EF" w:rsidRPr="002821EF">
              <w:rPr>
                <w:sz w:val="24"/>
                <w:lang w:val="ru-RU"/>
              </w:rPr>
              <w:t>паливо</w:t>
            </w:r>
            <w:proofErr w:type="spellEnd"/>
            <w:r w:rsidR="002821EF" w:rsidRPr="002821EF">
              <w:rPr>
                <w:sz w:val="24"/>
                <w:lang w:val="ru-RU"/>
              </w:rPr>
              <w:t xml:space="preserve"> </w:t>
            </w:r>
          </w:p>
          <w:p w:rsidR="002821EF" w:rsidRPr="002821EF" w:rsidRDefault="002821EF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2821EF">
              <w:rPr>
                <w:sz w:val="24"/>
                <w:lang w:val="ru-RU"/>
              </w:rPr>
              <w:t>код за ДК 021:2015 «</w:t>
            </w:r>
            <w:proofErr w:type="spellStart"/>
            <w:r w:rsidRPr="002821EF">
              <w:rPr>
                <w:sz w:val="24"/>
                <w:lang w:val="ru-RU"/>
              </w:rPr>
              <w:t>Єдиного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закупівельного</w:t>
            </w:r>
            <w:proofErr w:type="spellEnd"/>
            <w:r w:rsidRPr="002821EF">
              <w:rPr>
                <w:sz w:val="24"/>
                <w:lang w:val="ru-RU"/>
              </w:rPr>
              <w:t xml:space="preserve"> словника»  09130000-9: </w:t>
            </w:r>
            <w:proofErr w:type="spellStart"/>
            <w:r w:rsidRPr="002821EF">
              <w:rPr>
                <w:sz w:val="24"/>
                <w:lang w:val="ru-RU"/>
              </w:rPr>
              <w:t>Нафта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і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дистиляти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</w:p>
          <w:p w:rsidR="003C7DC8" w:rsidRPr="002821EF" w:rsidRDefault="003C7DC8" w:rsidP="0053487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2B1842" w:rsidRDefault="003C7DC8" w:rsidP="003D2CE3">
            <w:pPr>
              <w:pStyle w:val="TableParagraph"/>
              <w:spacing w:before="231" w:line="264" w:lineRule="exact"/>
              <w:rPr>
                <w:sz w:val="24"/>
                <w:lang w:val="en-US"/>
              </w:rPr>
            </w:pPr>
            <w:r>
              <w:rPr>
                <w:sz w:val="24"/>
              </w:rPr>
              <w:t>Відкриті торги</w:t>
            </w:r>
            <w:r w:rsidR="002B1842">
              <w:rPr>
                <w:sz w:val="24"/>
                <w:lang w:val="en-US"/>
              </w:rPr>
              <w:t xml:space="preserve"> 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B62123" w:rsidRDefault="00F71A8C" w:rsidP="002821E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F71A8C">
              <w:rPr>
                <w:sz w:val="24"/>
                <w:szCs w:val="24"/>
              </w:rPr>
              <w:t>UA-2024-05-13-000016-a 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1EF" w:rsidRDefault="0051149E" w:rsidP="00F71A8C">
            <w:pPr>
              <w:widowControl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ехнічні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характеристики предмета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закупі</w:t>
            </w:r>
            <w:proofErr w:type="gram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вл</w:t>
            </w:r>
            <w:proofErr w:type="gram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визначені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відповідно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до потреб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замовника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урахуванням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нормативних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документів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законодавства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Товар повинен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відповідати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71A8C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діючим</w:t>
            </w:r>
            <w:proofErr w:type="spellEnd"/>
            <w:r w:rsidR="00F71A8C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ДСТУ </w:t>
            </w:r>
            <w:proofErr w:type="spellStart"/>
            <w:r w:rsidR="00F71A8C">
              <w:rPr>
                <w:rFonts w:eastAsiaTheme="minorHAnsi"/>
                <w:color w:val="000000"/>
                <w:sz w:val="24"/>
                <w:szCs w:val="24"/>
                <w:lang w:val="ru-RU"/>
              </w:rPr>
              <w:t>і</w:t>
            </w:r>
            <w:proofErr w:type="spellEnd"/>
            <w:r w:rsidR="00F71A8C"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71A8C">
              <w:rPr>
                <w:rFonts w:eastAsiaTheme="minorHAnsi"/>
                <w:color w:val="000000"/>
                <w:sz w:val="24"/>
                <w:szCs w:val="24"/>
                <w:lang w:val="ru-RU"/>
              </w:rPr>
              <w:t>мати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сертифікати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якості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паспорти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якості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на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кожну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партію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при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постачанні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Технічні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характеристики Товару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повинні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передбачати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необхідність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застосування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заходів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із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захисту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довкілля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.</w:t>
            </w:r>
          </w:p>
          <w:p w:rsidR="003D2CE3" w:rsidRDefault="003D2CE3" w:rsidP="002821EF">
            <w:pPr>
              <w:widowControl/>
              <w:adjustRightInd w:val="0"/>
              <w:rPr>
                <w:sz w:val="24"/>
              </w:rPr>
            </w:pP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F71A8C">
              <w:rPr>
                <w:sz w:val="24"/>
                <w:lang w:val="ru-RU"/>
              </w:rPr>
              <w:t>4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2821E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821EF">
              <w:rPr>
                <w:sz w:val="24"/>
              </w:rPr>
              <w:t>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520FF4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F71A8C">
              <w:rPr>
                <w:bCs/>
                <w:sz w:val="24"/>
                <w:szCs w:val="24"/>
                <w:lang w:eastAsia="ru-RU"/>
              </w:rPr>
              <w:t>532 000,</w:t>
            </w:r>
            <w:r w:rsidR="00AF46EE" w:rsidRPr="00AF46EE">
              <w:rPr>
                <w:sz w:val="24"/>
              </w:rPr>
              <w:t>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F4B01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F4B01" w:rsidRPr="00FD4AF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FD4AF4">
              <w:rPr>
                <w:bCs/>
                <w:sz w:val="24"/>
                <w:szCs w:val="24"/>
                <w:lang w:eastAsia="ru-RU"/>
              </w:rPr>
              <w:t>даних взятих з сайту Мінфіну станом на 08.0</w:t>
            </w:r>
            <w:r w:rsidR="00520FF4">
              <w:rPr>
                <w:bCs/>
                <w:sz w:val="24"/>
                <w:szCs w:val="24"/>
                <w:lang w:eastAsia="ru-RU"/>
              </w:rPr>
              <w:t>5</w:t>
            </w:r>
            <w:r w:rsidR="00FD4AF4">
              <w:rPr>
                <w:bCs/>
                <w:sz w:val="24"/>
                <w:szCs w:val="24"/>
                <w:lang w:eastAsia="ru-RU"/>
              </w:rPr>
              <w:t>.202</w:t>
            </w:r>
            <w:r w:rsidR="00520FF4">
              <w:rPr>
                <w:bCs/>
                <w:sz w:val="24"/>
                <w:szCs w:val="24"/>
                <w:lang w:eastAsia="ru-RU"/>
              </w:rPr>
              <w:t>4</w:t>
            </w:r>
            <w:r w:rsidR="00FD4AF4">
              <w:rPr>
                <w:bCs/>
                <w:sz w:val="24"/>
                <w:szCs w:val="24"/>
                <w:lang w:eastAsia="ru-RU"/>
              </w:rPr>
              <w:t>р.</w:t>
            </w:r>
            <w:r w:rsidR="00520FF4">
              <w:rPr>
                <w:bCs/>
                <w:sz w:val="24"/>
                <w:szCs w:val="24"/>
                <w:lang w:eastAsia="ru-RU"/>
              </w:rPr>
              <w:t xml:space="preserve"> та </w:t>
            </w:r>
            <w:r w:rsidR="00520FF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520FF4">
              <w:rPr>
                <w:bCs/>
                <w:sz w:val="24"/>
                <w:szCs w:val="24"/>
                <w:lang w:eastAsia="ru-RU"/>
              </w:rPr>
              <w:t>направлення письмового запита цінових пропозицій та виведення середньоарифметичної ціни на товар</w:t>
            </w:r>
            <w:r w:rsidR="00BF4B01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11BD4"/>
    <w:rsid w:val="00157AC8"/>
    <w:rsid w:val="00162056"/>
    <w:rsid w:val="00192DBB"/>
    <w:rsid w:val="002821EF"/>
    <w:rsid w:val="002A096E"/>
    <w:rsid w:val="002B1842"/>
    <w:rsid w:val="00347756"/>
    <w:rsid w:val="003B14F9"/>
    <w:rsid w:val="003C7DC8"/>
    <w:rsid w:val="003D2CE3"/>
    <w:rsid w:val="003E4320"/>
    <w:rsid w:val="003F2E15"/>
    <w:rsid w:val="0041406B"/>
    <w:rsid w:val="00421399"/>
    <w:rsid w:val="004251F5"/>
    <w:rsid w:val="0044463A"/>
    <w:rsid w:val="004B032A"/>
    <w:rsid w:val="004E30B6"/>
    <w:rsid w:val="005031AE"/>
    <w:rsid w:val="005106C7"/>
    <w:rsid w:val="0051149E"/>
    <w:rsid w:val="00513530"/>
    <w:rsid w:val="00520FF4"/>
    <w:rsid w:val="00534873"/>
    <w:rsid w:val="00596F32"/>
    <w:rsid w:val="00617DE7"/>
    <w:rsid w:val="00633E9E"/>
    <w:rsid w:val="00651477"/>
    <w:rsid w:val="006543B6"/>
    <w:rsid w:val="00695AF0"/>
    <w:rsid w:val="00703E2B"/>
    <w:rsid w:val="007A40C2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B7EEF"/>
    <w:rsid w:val="00A960A0"/>
    <w:rsid w:val="00AB2321"/>
    <w:rsid w:val="00AD33A2"/>
    <w:rsid w:val="00AF2523"/>
    <w:rsid w:val="00AF46EE"/>
    <w:rsid w:val="00B27C46"/>
    <w:rsid w:val="00B32DB2"/>
    <w:rsid w:val="00B35574"/>
    <w:rsid w:val="00B62123"/>
    <w:rsid w:val="00B655A0"/>
    <w:rsid w:val="00B847CB"/>
    <w:rsid w:val="00BB02FA"/>
    <w:rsid w:val="00BF4B01"/>
    <w:rsid w:val="00C8608D"/>
    <w:rsid w:val="00D5111C"/>
    <w:rsid w:val="00E449A2"/>
    <w:rsid w:val="00E5192A"/>
    <w:rsid w:val="00F1104E"/>
    <w:rsid w:val="00F21934"/>
    <w:rsid w:val="00F40AC5"/>
    <w:rsid w:val="00F71A8C"/>
    <w:rsid w:val="00F874BA"/>
    <w:rsid w:val="00FD4AF4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2022-02-10T08:14:00Z</cp:lastPrinted>
  <dcterms:created xsi:type="dcterms:W3CDTF">2022-02-10T07:04:00Z</dcterms:created>
  <dcterms:modified xsi:type="dcterms:W3CDTF">2024-05-13T08:11:00Z</dcterms:modified>
</cp:coreProperties>
</file>